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2" w:rsidRDefault="00311482" w:rsidP="00311482">
      <w:r>
        <w:t>PISCINA COMUNALE</w:t>
      </w:r>
    </w:p>
    <w:p w:rsidR="00311482" w:rsidRDefault="00311482" w:rsidP="00311482"/>
    <w:p w:rsidR="00311482" w:rsidRDefault="00311482" w:rsidP="00311482">
      <w:r>
        <w:t>Norme di comportamento</w:t>
      </w:r>
    </w:p>
    <w:p w:rsidR="00311482" w:rsidRDefault="00311482" w:rsidP="00311482"/>
    <w:p w:rsidR="00311482" w:rsidRDefault="00311482" w:rsidP="00311482">
      <w:r>
        <w:t>ART. 1) L'accesso é consentito solo alle persone munite di biglietto o della ricevuta di quanto</w:t>
      </w:r>
    </w:p>
    <w:p w:rsidR="00311482" w:rsidRDefault="00311482" w:rsidP="00311482">
      <w:r>
        <w:t>dovuto o altro titolo, dietro esibizione di tessera federale di riconoscimento (per gli atleti e le scuole</w:t>
      </w:r>
    </w:p>
    <w:p w:rsidR="00311482" w:rsidRDefault="00311482" w:rsidP="00311482">
      <w:r>
        <w:t>nuoto) o tessera rilasciata dall'Assessorato allo Sport del Comune di Palermo (per il pubblico). La</w:t>
      </w:r>
    </w:p>
    <w:p w:rsidR="00311482" w:rsidRDefault="00311482" w:rsidP="00311482">
      <w:r>
        <w:t>validità del biglietto di ingresso é di ore 1 (UNA).</w:t>
      </w:r>
    </w:p>
    <w:p w:rsidR="00311482" w:rsidRDefault="00311482" w:rsidP="00311482"/>
    <w:p w:rsidR="00311482" w:rsidRDefault="00311482" w:rsidP="00311482">
      <w:r>
        <w:t>ART. 2) I minori di anni 14 devono essere accompagnati in vasca da uno dei genitori o da persona</w:t>
      </w:r>
    </w:p>
    <w:p w:rsidR="00311482" w:rsidRDefault="00311482" w:rsidP="00311482">
      <w:r>
        <w:t>maggiorenne delegata, capace di sorvegliare la loro attività.</w:t>
      </w:r>
    </w:p>
    <w:p w:rsidR="00311482" w:rsidRDefault="00311482" w:rsidP="00311482"/>
    <w:p w:rsidR="00311482" w:rsidRDefault="00311482" w:rsidP="00311482">
      <w:r>
        <w:t>ART. 3) L'orario di apertura e chiusura dell'Impianto, nonché le tariffe d'uso, sono indicate nella</w:t>
      </w:r>
    </w:p>
    <w:p w:rsidR="00311482" w:rsidRDefault="00311482" w:rsidP="00311482">
      <w:r>
        <w:t>tabella posta all'ingresso. Le vasche e le zone adiacenti devono essere lasciate libere 20 minuti</w:t>
      </w:r>
    </w:p>
    <w:p w:rsidR="00311482" w:rsidRDefault="00311482" w:rsidP="00311482">
      <w:r>
        <w:t>prima della chiusura dell'Impianto.</w:t>
      </w:r>
    </w:p>
    <w:p w:rsidR="00311482" w:rsidRDefault="00311482" w:rsidP="00311482"/>
    <w:p w:rsidR="00311482" w:rsidRDefault="00311482" w:rsidP="00311482">
      <w:r>
        <w:t>ART. 4) L'uso degli armadietti é consentito gratuitamente per il deposito degli indumenti. Per</w:t>
      </w:r>
    </w:p>
    <w:p w:rsidR="00311482" w:rsidRDefault="00311482" w:rsidP="00311482">
      <w:r>
        <w:t>ottenere la chiave é necessario lasciare in deposito, al personale addetto, un documento di</w:t>
      </w:r>
    </w:p>
    <w:p w:rsidR="00311482" w:rsidRDefault="00311482" w:rsidP="00311482">
      <w:r>
        <w:t>riconoscimento con fotografia. LA CHIAVE DEVE ESSERE RICONSEGNATA ALL'USCITA.</w:t>
      </w:r>
    </w:p>
    <w:p w:rsidR="00311482" w:rsidRDefault="00311482" w:rsidP="00311482"/>
    <w:p w:rsidR="00311482" w:rsidRDefault="00311482" w:rsidP="00311482">
      <w:r>
        <w:t>ART. 5) Non é previsto il servizio di custodia degli oggetti depositati negli armadietti</w:t>
      </w:r>
    </w:p>
    <w:p w:rsidR="00311482" w:rsidRDefault="00311482" w:rsidP="00311482">
      <w:r>
        <w:t>(L'AMMINISTRAZIONE COMUNALE DECLINA OGNI RESPONSABILITA' PER FURTI,</w:t>
      </w:r>
    </w:p>
    <w:p w:rsidR="00311482" w:rsidRDefault="00311482" w:rsidP="00311482">
      <w:r>
        <w:t>SMARRIMENTI O DETERIORAMENTI).</w:t>
      </w:r>
    </w:p>
    <w:p w:rsidR="00311482" w:rsidRDefault="00311482" w:rsidP="00311482"/>
    <w:p w:rsidR="00311482" w:rsidRDefault="00311482" w:rsidP="00311482">
      <w:r>
        <w:t>ART. 6) L'uso dei servizi e degli spogliatoi é distinto per sesso. Gli Utenti pertanto, senza</w:t>
      </w:r>
    </w:p>
    <w:p w:rsidR="00311482" w:rsidRDefault="00311482" w:rsidP="00311482">
      <w:r>
        <w:t>eccezione, dovranno utilizzare esclusivamente i servizi e gli spogliatoi in base alla loro</w:t>
      </w:r>
    </w:p>
    <w:p w:rsidR="00311482" w:rsidRDefault="00311482" w:rsidP="00311482">
      <w:r>
        <w:t>destinazione.</w:t>
      </w:r>
    </w:p>
    <w:p w:rsidR="00311482" w:rsidRDefault="00311482" w:rsidP="00311482"/>
    <w:p w:rsidR="00311482" w:rsidRDefault="00311482" w:rsidP="00311482">
      <w:r>
        <w:lastRenderedPageBreak/>
        <w:t>ART. 7) Può essere interdetto al pubblico l'uso della vasca in occasione di manifestazioni sportive,</w:t>
      </w:r>
    </w:p>
    <w:p w:rsidR="00311482" w:rsidRDefault="00311482" w:rsidP="00311482">
      <w:r>
        <w:t>federali o patrocinate dal Comune di Palermo, previo avviso all'utenza da parte della Direzione.</w:t>
      </w:r>
    </w:p>
    <w:p w:rsidR="00311482" w:rsidRDefault="00311482" w:rsidP="00311482"/>
    <w:p w:rsidR="00311482" w:rsidRDefault="00311482" w:rsidP="00311482">
      <w:r>
        <w:t>ART. 8) l'utente o la Società sportiva che, per intemperie o altro fatto non imputabile al Comune,</w:t>
      </w:r>
    </w:p>
    <w:p w:rsidR="00311482" w:rsidRDefault="00311482" w:rsidP="00311482">
      <w:r>
        <w:t>non utilizzi l'Impianto, NON HA DIRITTO AD ALCUN RIMBORSO NE' AL</w:t>
      </w:r>
    </w:p>
    <w:p w:rsidR="00311482" w:rsidRDefault="00311482" w:rsidP="00311482">
      <w:r>
        <w:t>TRASFERIMENTO AD ALTRA DATA DELL'USO DELLA VASCA.</w:t>
      </w:r>
    </w:p>
    <w:p w:rsidR="00311482" w:rsidRDefault="00311482" w:rsidP="00311482"/>
    <w:p w:rsidR="00311482" w:rsidRDefault="00311482" w:rsidP="00311482">
      <w:r>
        <w:t>ART. 9)</w:t>
      </w:r>
    </w:p>
    <w:p w:rsidR="00311482" w:rsidRDefault="00311482" w:rsidP="00311482">
      <w:r>
        <w:t>E’ OBBLIGATORIO:</w:t>
      </w:r>
    </w:p>
    <w:p w:rsidR="00311482" w:rsidRDefault="00311482" w:rsidP="00311482">
      <w:r>
        <w:t>- Usare le cabine di rotazione per svestirsi, vestirsi ed indossare o togliere il costume;</w:t>
      </w:r>
    </w:p>
    <w:p w:rsidR="00311482" w:rsidRDefault="00311482" w:rsidP="00311482">
      <w:r>
        <w:t>- Accedere agli spogliatoi, alle docce e al bordo-vasca usando le apposite ciabatte, che devono</w:t>
      </w:r>
    </w:p>
    <w:p w:rsidR="00311482" w:rsidRDefault="00311482" w:rsidP="00311482">
      <w:r>
        <w:t>essere calzate nella zona asciutta degli spogliatoi (cabine di rotazione);</w:t>
      </w:r>
    </w:p>
    <w:p w:rsidR="00311482" w:rsidRDefault="00311482" w:rsidP="00311482">
      <w:r>
        <w:t>- Fare la doccia prima di accedere in vasca e indossare la cuffia prima di immergersi;</w:t>
      </w:r>
    </w:p>
    <w:p w:rsidR="00311482" w:rsidRDefault="00311482" w:rsidP="00311482">
      <w:r>
        <w:t>- Accedere in vasca passando dagli appositi tunnel con doccia igienizzante automatica.</w:t>
      </w:r>
    </w:p>
    <w:p w:rsidR="00311482" w:rsidRDefault="00311482" w:rsidP="00311482"/>
    <w:p w:rsidR="00311482" w:rsidRDefault="00311482" w:rsidP="00311482">
      <w:r>
        <w:t>ART. 10)</w:t>
      </w:r>
    </w:p>
    <w:p w:rsidR="00311482" w:rsidRDefault="00311482" w:rsidP="00311482">
      <w:r>
        <w:t>E' VIETATO:</w:t>
      </w:r>
    </w:p>
    <w:p w:rsidR="00311482" w:rsidRDefault="00311482" w:rsidP="00311482">
      <w:r>
        <w:t>- Fumare in tutti gli ambienti della Struttura;</w:t>
      </w:r>
    </w:p>
    <w:p w:rsidR="00311482" w:rsidRDefault="00311482" w:rsidP="00311482">
      <w:r>
        <w:t>- Scrivere sui muri e sulle porte;</w:t>
      </w:r>
    </w:p>
    <w:p w:rsidR="00311482" w:rsidRDefault="00311482" w:rsidP="00311482">
      <w:r>
        <w:t>- Togliere il costume fuori dalle apposite cabine di rotazione e girare o sostare, privi di costume,</w:t>
      </w:r>
    </w:p>
    <w:p w:rsidR="00311482" w:rsidRDefault="00311482" w:rsidP="00311482">
      <w:r>
        <w:t>nei corridoi, negli spogliatoi, nelle docce, e nei guardaroba;</w:t>
      </w:r>
    </w:p>
    <w:p w:rsidR="00311482" w:rsidRDefault="00311482" w:rsidP="00311482"/>
    <w:p w:rsidR="00311482" w:rsidRDefault="00311482" w:rsidP="00311482">
      <w:r>
        <w:t>- Soffermarsi sotto le docce oltre il tempo necessario;</w:t>
      </w:r>
    </w:p>
    <w:p w:rsidR="00311482" w:rsidRDefault="00311482" w:rsidP="00311482">
      <w:r>
        <w:t>- Usare bagnoschiuma, sapone e shampoo durante la doccia;</w:t>
      </w:r>
    </w:p>
    <w:p w:rsidR="00311482" w:rsidRDefault="00311482" w:rsidP="00311482">
      <w:r>
        <w:t>- Usare recipienti di vetro o qualsiasi altro oggetto che possa costituire pericolo;</w:t>
      </w:r>
    </w:p>
    <w:p w:rsidR="00311482" w:rsidRDefault="00311482" w:rsidP="00311482">
      <w:r>
        <w:t>- Consumare cibi e bevande al di fuori dell'area di ristoro;</w:t>
      </w:r>
    </w:p>
    <w:p w:rsidR="00311482" w:rsidRDefault="00311482" w:rsidP="00311482">
      <w:r>
        <w:t>- Affiggere locandine, manifesti o altro non autorizzati dalla Direzione;</w:t>
      </w:r>
    </w:p>
    <w:p w:rsidR="00311482" w:rsidRDefault="00311482" w:rsidP="00311482">
      <w:r>
        <w:t>- Giocare a palla;</w:t>
      </w:r>
    </w:p>
    <w:p w:rsidR="00311482" w:rsidRDefault="00311482" w:rsidP="00311482">
      <w:r>
        <w:lastRenderedPageBreak/>
        <w:t>-</w:t>
      </w:r>
    </w:p>
    <w:p w:rsidR="00311482" w:rsidRDefault="00311482" w:rsidP="00311482">
      <w:r>
        <w:t>Introdurre animali all'interno della Struttura;</w:t>
      </w:r>
    </w:p>
    <w:p w:rsidR="00311482" w:rsidRDefault="00311482" w:rsidP="00311482">
      <w:r>
        <w:t>- Organizzare corsi nuoto o altre attività similari senza la preventiva autorizzazione</w:t>
      </w:r>
    </w:p>
    <w:p w:rsidR="00311482" w:rsidRDefault="00311482" w:rsidP="00311482">
      <w:r>
        <w:t>dell'amministrazione</w:t>
      </w:r>
    </w:p>
    <w:p w:rsidR="00311482" w:rsidRDefault="00311482" w:rsidP="00311482"/>
    <w:p w:rsidR="00311482" w:rsidRDefault="00311482" w:rsidP="00311482">
      <w:r>
        <w:t>ART.11) Ai Tecnici, agli Allenatori, ai Dirigenti e agli Accompagnatori non é consentito fare il</w:t>
      </w:r>
    </w:p>
    <w:p w:rsidR="00311482" w:rsidRDefault="00311482" w:rsidP="00311482">
      <w:r>
        <w:t>bagno a titolo personale (il loro accesso in vasca é autorizzato solamente nelle fasce orarie</w:t>
      </w:r>
    </w:p>
    <w:p w:rsidR="00311482" w:rsidRDefault="00311482" w:rsidP="00311482">
      <w:r>
        <w:t>strettamente collegate con la loro attività, in base ad elenco fornito dalle Società di appartenenza, e</w:t>
      </w:r>
    </w:p>
    <w:p w:rsidR="00311482" w:rsidRDefault="00311482" w:rsidP="00311482">
      <w:r>
        <w:t>comunque nel rispetto delle norme generali).</w:t>
      </w:r>
    </w:p>
    <w:p w:rsidR="00311482" w:rsidRDefault="00311482" w:rsidP="00311482"/>
    <w:p w:rsidR="00311482" w:rsidRDefault="00311482" w:rsidP="00311482">
      <w:r>
        <w:t>ART. 12) I frequentatori della Piscina Olimpica sono tenuti ad attenersi alle presenti disposizioni, a</w:t>
      </w:r>
    </w:p>
    <w:p w:rsidR="00311482" w:rsidRDefault="00311482" w:rsidP="00311482">
      <w:r>
        <w:t>quelle impartite dalla direzione, alle vigenti disposizioni di P.S. e, comunque, a mantenere un</w:t>
      </w:r>
    </w:p>
    <w:p w:rsidR="00311482" w:rsidRDefault="00311482" w:rsidP="00311482">
      <w:r>
        <w:t>comportamento adeguato alle norme del codice civile e alle caratteristiche dell'Impianto.</w:t>
      </w:r>
    </w:p>
    <w:p w:rsidR="00311482" w:rsidRDefault="00311482" w:rsidP="00311482"/>
    <w:p w:rsidR="00311482" w:rsidRDefault="00311482" w:rsidP="00311482">
      <w:r>
        <w:t>ART. 13) Gli atleti possono accedere in vasca per gli allenamenti solo se é presente il tecnico</w:t>
      </w:r>
    </w:p>
    <w:p w:rsidR="00311482" w:rsidRDefault="00311482" w:rsidP="00311482">
      <w:r>
        <w:t>responsabile della Società di appartenenza.</w:t>
      </w:r>
    </w:p>
    <w:p w:rsidR="00311482" w:rsidRDefault="00311482" w:rsidP="00311482"/>
    <w:p w:rsidR="00311482" w:rsidRDefault="00311482" w:rsidP="00311482">
      <w:r>
        <w:t>ART. 14) Gli allievi delle scuole nuoto possono accedere negli spogliatoi e, quindi in vasca, solo se</w:t>
      </w:r>
    </w:p>
    <w:p w:rsidR="00311482" w:rsidRDefault="00311482" w:rsidP="00311482">
      <w:r>
        <w:t xml:space="preserve">sono presenti gli Istruttori regolarmente accreditati dalle </w:t>
      </w:r>
      <w:proofErr w:type="spellStart"/>
      <w:r>
        <w:t>Societá</w:t>
      </w:r>
      <w:proofErr w:type="spellEnd"/>
      <w:r>
        <w:t xml:space="preserve"> di appartenenza. Durante il</w:t>
      </w:r>
    </w:p>
    <w:p w:rsidR="00311482" w:rsidRDefault="00311482" w:rsidP="00311482">
      <w:r>
        <w:t>periodo delle lezioni i rapporti con gli allievi verranno tenuti esclusivamente dagli Istruttori e dagli</w:t>
      </w:r>
    </w:p>
    <w:p w:rsidR="00311482" w:rsidRDefault="00311482" w:rsidP="00311482">
      <w:r>
        <w:t>Organizzatori. I genitori potranno chiedere notizie sull'andamento dell'attività nei giorni e nelle ore</w:t>
      </w:r>
    </w:p>
    <w:p w:rsidR="00311482" w:rsidRDefault="00311482" w:rsidP="00311482">
      <w:r>
        <w:t>stabiliti, che saranno comunicati dagli istruttori. Non é consentita la presenza di genitori o</w:t>
      </w:r>
    </w:p>
    <w:p w:rsidR="00311482" w:rsidRDefault="00311482" w:rsidP="00311482">
      <w:r>
        <w:t>accompagnatori sul piano vasca e negli spogliatoi.</w:t>
      </w:r>
    </w:p>
    <w:p w:rsidR="00311482" w:rsidRDefault="00311482" w:rsidP="00311482"/>
    <w:p w:rsidR="00311482" w:rsidRDefault="00311482" w:rsidP="00311482">
      <w:r>
        <w:t>ART. 15) La gestione delle scuole nuoto per i minori, sia dal punto di vista disciplinare che</w:t>
      </w:r>
    </w:p>
    <w:p w:rsidR="00311482" w:rsidRDefault="00311482" w:rsidP="00311482">
      <w:r>
        <w:t>organizzativo ed economico é a totale carico e responsabilità degli Enti organizzatori, i quali</w:t>
      </w:r>
    </w:p>
    <w:p w:rsidR="00311482" w:rsidRDefault="00311482" w:rsidP="00311482">
      <w:r>
        <w:t>dovranno provvedere per gli istruttori in vasca e per il personale di assistenza negli spogliatoi, per i</w:t>
      </w:r>
    </w:p>
    <w:p w:rsidR="00311482" w:rsidRDefault="00311482" w:rsidP="00311482">
      <w:r>
        <w:t>propri allievi.</w:t>
      </w:r>
    </w:p>
    <w:p w:rsidR="00311482" w:rsidRDefault="00311482" w:rsidP="00311482">
      <w:r>
        <w:lastRenderedPageBreak/>
        <w:t>L'Amministrazione non fornisce servizi alla persona eccezione fatta per il servizio di assistenza</w:t>
      </w:r>
    </w:p>
    <w:p w:rsidR="00311482" w:rsidRDefault="00311482" w:rsidP="00311482">
      <w:r>
        <w:t>bagnanti in conformità alle leggi vigenti.</w:t>
      </w:r>
    </w:p>
    <w:p w:rsidR="00311482" w:rsidRDefault="00311482" w:rsidP="00311482"/>
    <w:p w:rsidR="00311482" w:rsidRDefault="00311482" w:rsidP="00311482">
      <w:r>
        <w:t>ART. 16) L'Impianto può essere utilizzato per lo svolgimento di manifestazioni sportive ed</w:t>
      </w:r>
    </w:p>
    <w:p w:rsidR="00311482" w:rsidRDefault="00311482" w:rsidP="00311482">
      <w:r>
        <w:t>agonistiche.</w:t>
      </w:r>
    </w:p>
    <w:p w:rsidR="00311482" w:rsidRDefault="00311482" w:rsidP="00311482">
      <w:r>
        <w:t>Ciascuna manifestazione, disciplinata da apposito Regolamento, é soggetta a preventiva</w:t>
      </w:r>
    </w:p>
    <w:p w:rsidR="00311482" w:rsidRDefault="00311482" w:rsidP="00311482">
      <w:r>
        <w:t>autorizzazione da parte dell'Amministrazione. Le richieste dovranno essere inoltrate al Servizio</w:t>
      </w:r>
    </w:p>
    <w:p w:rsidR="00311482" w:rsidRDefault="00311482" w:rsidP="00311482">
      <w:r>
        <w:t>G.I.S. almeno 8 (otto) giorni prima della data della manifestazione.</w:t>
      </w:r>
    </w:p>
    <w:p w:rsidR="00311482" w:rsidRDefault="00311482" w:rsidP="00311482"/>
    <w:p w:rsidR="00311482" w:rsidRDefault="00311482" w:rsidP="00311482">
      <w:r>
        <w:t>ART. 17) L'inosservanza delle presenti norme comporterà l'allontanamento dalla Piscina. II</w:t>
      </w:r>
    </w:p>
    <w:p w:rsidR="00311482" w:rsidRDefault="00311482" w:rsidP="00311482">
      <w:r>
        <w:t>contravventore é tenuto, a semplice richiesta del Personale incaricato, al rilascio delle proprie</w:t>
      </w:r>
    </w:p>
    <w:p w:rsidR="00311482" w:rsidRDefault="00311482" w:rsidP="00311482">
      <w:r>
        <w:t>generalità al fine di eventuali azioni civili e penali.</w:t>
      </w:r>
    </w:p>
    <w:p w:rsidR="00311482" w:rsidRDefault="00311482" w:rsidP="00311482"/>
    <w:p w:rsidR="00311482" w:rsidRDefault="00311482" w:rsidP="00311482">
      <w:r>
        <w:t>ART. 18) Eventuali reclami possono essere inoltrati alla Direzione della Piscina o presso il</w:t>
      </w:r>
    </w:p>
    <w:p w:rsidR="009C4972" w:rsidRDefault="00311482" w:rsidP="00311482">
      <w:r>
        <w:t>Comune di Palermo (Ripartizione allo Sport o Gestione Impianti Sportivi).</w:t>
      </w:r>
    </w:p>
    <w:p w:rsidR="00DC74A0" w:rsidRDefault="00DC74A0" w:rsidP="00311482"/>
    <w:p w:rsidR="00DC74A0" w:rsidRDefault="00DC74A0" w:rsidP="00311482"/>
    <w:p w:rsidR="00DC74A0" w:rsidRDefault="00DC74A0" w:rsidP="00311482"/>
    <w:sectPr w:rsidR="00DC74A0" w:rsidSect="0041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311482"/>
    <w:rsid w:val="00311482"/>
    <w:rsid w:val="00415820"/>
    <w:rsid w:val="008602D6"/>
    <w:rsid w:val="00BF3A96"/>
    <w:rsid w:val="00DC74A0"/>
    <w:rsid w:val="00E7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82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3</cp:revision>
  <dcterms:created xsi:type="dcterms:W3CDTF">2011-02-23T10:24:00Z</dcterms:created>
  <dcterms:modified xsi:type="dcterms:W3CDTF">2011-04-21T10:05:00Z</dcterms:modified>
</cp:coreProperties>
</file>